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FE8" w:rsidRDefault="00377FE8" w:rsidP="00B71BA0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מידע </w:t>
      </w:r>
      <w:r w:rsidR="00B71BA0">
        <w:rPr>
          <w:rFonts w:hint="cs"/>
          <w:rtl/>
        </w:rPr>
        <w:t xml:space="preserve">וביצוע הדגמה לתוכנה  לניתוח רצפי דנ"א </w:t>
      </w:r>
      <w:proofErr w:type="spellStart"/>
      <w:r w:rsidR="00B71BA0">
        <w:rPr>
          <w:rFonts w:hint="cs"/>
          <w:rtl/>
        </w:rPr>
        <w:t>מיטוכונדריאלי</w:t>
      </w:r>
      <w:proofErr w:type="spellEnd"/>
    </w:p>
    <w:p w:rsidR="00377FE8" w:rsidRDefault="00377FE8" w:rsidP="00D35F15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</w:t>
      </w:r>
      <w:r w:rsidR="00D35F15">
        <w:rPr>
          <w:rFonts w:hint="cs"/>
          <w:rtl/>
        </w:rPr>
        <w:t>מנהל הרכש הממשלתי בקישור "מכרזים/משטרת ישראל"</w:t>
      </w:r>
    </w:p>
    <w:p w:rsidR="00377FE8" w:rsidRDefault="00377FE8" w:rsidP="00B71BA0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r w:rsidR="00C20FFB" w:rsidRPr="00C20FFB">
        <w:rPr>
          <w:rFonts w:hint="cs"/>
          <w:rtl/>
        </w:rPr>
        <w:t>ל</w:t>
      </w:r>
      <w:r w:rsidR="00B71BA0">
        <w:rPr>
          <w:rFonts w:hint="cs"/>
          <w:rtl/>
        </w:rPr>
        <w:t>:</w:t>
      </w:r>
      <w:r w:rsidR="00B71BA0" w:rsidRPr="00B71BA0">
        <w:rPr>
          <w:rStyle w:val="Hyperlink"/>
        </w:rPr>
        <w:t xml:space="preserve">smkennel1972@gmail.com </w:t>
      </w:r>
    </w:p>
    <w:p w:rsidR="00377FE8" w:rsidRDefault="00377FE8" w:rsidP="00B71BA0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B71BA0">
        <w:rPr>
          <w:rFonts w:hint="cs"/>
          <w:rtl/>
        </w:rPr>
        <w:t>10</w:t>
      </w:r>
      <w:r>
        <w:rPr>
          <w:rFonts w:hint="cs"/>
          <w:rtl/>
        </w:rPr>
        <w:t>.</w:t>
      </w:r>
      <w:r w:rsidR="00B71BA0">
        <w:rPr>
          <w:rFonts w:hint="cs"/>
          <w:rtl/>
        </w:rPr>
        <w:t>3</w:t>
      </w:r>
      <w:r>
        <w:rPr>
          <w:rFonts w:hint="cs"/>
          <w:rtl/>
        </w:rPr>
        <w:t>.202</w:t>
      </w:r>
      <w:r w:rsidR="00B71BA0">
        <w:rPr>
          <w:rFonts w:hint="cs"/>
          <w:rtl/>
        </w:rPr>
        <w:t>2</w:t>
      </w:r>
      <w:r>
        <w:rPr>
          <w:rFonts w:hint="cs"/>
          <w:rtl/>
        </w:rPr>
        <w:t>.</w:t>
      </w:r>
    </w:p>
    <w:p w:rsidR="00377FE8" w:rsidRDefault="00377FE8" w:rsidP="00B71BA0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לפרטים נוספים ניתן לפנות לטלפון </w:t>
      </w:r>
      <w:r w:rsidR="008E33E5">
        <w:rPr>
          <w:rFonts w:hint="cs"/>
          <w:rtl/>
        </w:rPr>
        <w:t>08-9124</w:t>
      </w:r>
      <w:r w:rsidR="00B71BA0">
        <w:rPr>
          <w:rFonts w:hint="cs"/>
          <w:rtl/>
        </w:rPr>
        <w:t>011</w:t>
      </w:r>
      <w:r>
        <w:rPr>
          <w:rFonts w:hint="cs"/>
          <w:rtl/>
        </w:rPr>
        <w:t xml:space="preserve">, </w:t>
      </w:r>
      <w:r w:rsidR="00B71BA0">
        <w:rPr>
          <w:rFonts w:hint="cs"/>
          <w:rtl/>
        </w:rPr>
        <w:t>שחר מנשה</w:t>
      </w:r>
      <w:r>
        <w:rPr>
          <w:rFonts w:hint="cs"/>
          <w:rtl/>
        </w:rPr>
        <w:t>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247F0E"/>
    <w:rsid w:val="00254727"/>
    <w:rsid w:val="00377FE8"/>
    <w:rsid w:val="008E33E5"/>
    <w:rsid w:val="00B71BA0"/>
    <w:rsid w:val="00C20FFB"/>
    <w:rsid w:val="00D35F15"/>
    <w:rsid w:val="00EA1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cp:lastPrinted>2022-02-14T09:48:00Z</cp:lastPrinted>
  <dcterms:created xsi:type="dcterms:W3CDTF">2022-02-14T09:49:00Z</dcterms:created>
  <dcterms:modified xsi:type="dcterms:W3CDTF">2022-02-14T09:49:00Z</dcterms:modified>
</cp:coreProperties>
</file>